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2B" w:rsidRPr="00BC3F78" w:rsidRDefault="00D56002" w:rsidP="00D56002">
      <w:pPr>
        <w:jc w:val="center"/>
        <w:rPr>
          <w:b/>
          <w:sz w:val="22"/>
          <w:szCs w:val="22"/>
        </w:rPr>
      </w:pPr>
      <w:r w:rsidRPr="00BC3F78">
        <w:rPr>
          <w:b/>
          <w:sz w:val="22"/>
          <w:szCs w:val="22"/>
        </w:rPr>
        <w:t xml:space="preserve">Rating Sheet for Distinguished </w:t>
      </w:r>
      <w:r w:rsidR="00457EDD">
        <w:rPr>
          <w:b/>
          <w:sz w:val="22"/>
          <w:szCs w:val="22"/>
        </w:rPr>
        <w:t>Service Professorship</w:t>
      </w:r>
    </w:p>
    <w:p w:rsidR="00D56002" w:rsidRPr="00BC3F78" w:rsidRDefault="00D56002">
      <w:pPr>
        <w:rPr>
          <w:sz w:val="22"/>
          <w:szCs w:val="22"/>
        </w:rPr>
      </w:pPr>
    </w:p>
    <w:p w:rsidR="00BC3F78" w:rsidRPr="00BC3F78" w:rsidRDefault="00BC3F78" w:rsidP="00BC3F78">
      <w:pPr>
        <w:rPr>
          <w:sz w:val="22"/>
          <w:szCs w:val="22"/>
        </w:rPr>
      </w:pPr>
      <w:r w:rsidRPr="00BC3F78">
        <w:rPr>
          <w:b/>
          <w:sz w:val="22"/>
          <w:szCs w:val="22"/>
        </w:rPr>
        <w:t>Instructions:</w:t>
      </w:r>
      <w:r w:rsidRPr="00BC3F78">
        <w:rPr>
          <w:sz w:val="22"/>
          <w:szCs w:val="22"/>
        </w:rPr>
        <w:t xml:space="preserve">  Complete the table below, citing the key evidence found in the 5-page summary for each required </w:t>
      </w:r>
      <w:r w:rsidR="00AA4AE4">
        <w:rPr>
          <w:sz w:val="22"/>
          <w:szCs w:val="22"/>
        </w:rPr>
        <w:t>criterion</w:t>
      </w:r>
      <w:r w:rsidRPr="00BC3F78">
        <w:rPr>
          <w:sz w:val="22"/>
          <w:szCs w:val="22"/>
        </w:rPr>
        <w:t xml:space="preserve">.  </w:t>
      </w:r>
      <w:r w:rsidR="00A922D7">
        <w:rPr>
          <w:sz w:val="22"/>
          <w:szCs w:val="22"/>
        </w:rPr>
        <w:t>I</w:t>
      </w:r>
      <w:r w:rsidRPr="00BC3F78">
        <w:rPr>
          <w:sz w:val="22"/>
          <w:szCs w:val="22"/>
        </w:rPr>
        <w:t xml:space="preserve">ndicate </w:t>
      </w:r>
      <w:r w:rsidR="00A922D7">
        <w:rPr>
          <w:sz w:val="22"/>
          <w:szCs w:val="22"/>
        </w:rPr>
        <w:t xml:space="preserve">in the Rating column </w:t>
      </w:r>
      <w:r w:rsidRPr="00BC3F78">
        <w:rPr>
          <w:sz w:val="22"/>
          <w:szCs w:val="22"/>
        </w:rPr>
        <w:t xml:space="preserve">whether each </w:t>
      </w:r>
      <w:r w:rsidR="00AA4AE4">
        <w:rPr>
          <w:sz w:val="22"/>
          <w:szCs w:val="22"/>
        </w:rPr>
        <w:t xml:space="preserve">criterion </w:t>
      </w:r>
      <w:r>
        <w:rPr>
          <w:sz w:val="22"/>
          <w:szCs w:val="22"/>
        </w:rPr>
        <w:t>has been met or not.</w:t>
      </w:r>
    </w:p>
    <w:p w:rsidR="00BC3F78" w:rsidRDefault="00BC3F7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76"/>
        <w:gridCol w:w="1029"/>
      </w:tblGrid>
      <w:tr w:rsidR="004827C6" w:rsidRPr="0027192C" w:rsidTr="00844B25">
        <w:trPr>
          <w:cantSplit/>
          <w:tblHeader/>
        </w:trPr>
        <w:tc>
          <w:tcPr>
            <w:tcW w:w="3865" w:type="dxa"/>
          </w:tcPr>
          <w:p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Criterion</w:t>
            </w:r>
          </w:p>
        </w:tc>
        <w:tc>
          <w:tcPr>
            <w:tcW w:w="5176" w:type="dxa"/>
          </w:tcPr>
          <w:p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Key Evidence from 5-page Summary</w:t>
            </w:r>
          </w:p>
        </w:tc>
        <w:tc>
          <w:tcPr>
            <w:tcW w:w="1029" w:type="dxa"/>
          </w:tcPr>
          <w:p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Rating</w:t>
            </w:r>
          </w:p>
        </w:tc>
      </w:tr>
      <w:tr w:rsidR="004827C6" w:rsidRPr="0027192C" w:rsidTr="00844B25">
        <w:trPr>
          <w:cantSplit/>
          <w:trHeight w:val="1134"/>
        </w:trPr>
        <w:tc>
          <w:tcPr>
            <w:tcW w:w="3865" w:type="dxa"/>
            <w:shd w:val="clear" w:color="auto" w:fill="D8E4BC"/>
          </w:tcPr>
          <w:p w:rsidR="003B7D16" w:rsidRPr="006A16F4" w:rsidRDefault="003B7D16" w:rsidP="003B7D1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A16F4">
              <w:rPr>
                <w:rFonts w:asciiTheme="minorHAnsi" w:hAnsiTheme="minorHAnsi"/>
                <w:sz w:val="20"/>
                <w:szCs w:val="20"/>
              </w:rPr>
              <w:t xml:space="preserve">A candidate for Distinguished Service Professor must demonstrate </w:t>
            </w:r>
            <w:r w:rsidRPr="001C0941">
              <w:rPr>
                <w:rFonts w:asciiTheme="minorHAnsi" w:hAnsiTheme="minorHAnsi"/>
                <w:b/>
                <w:sz w:val="20"/>
                <w:szCs w:val="20"/>
              </w:rPr>
              <w:t xml:space="preserve">substantial distinguished service </w:t>
            </w:r>
            <w:r w:rsidRPr="006A16F4">
              <w:rPr>
                <w:rFonts w:asciiTheme="minorHAnsi" w:hAnsiTheme="minorHAnsi"/>
                <w:bCs/>
                <w:sz w:val="20"/>
                <w:szCs w:val="20"/>
              </w:rPr>
              <w:t>both</w:t>
            </w:r>
            <w:r w:rsidRPr="006A16F4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4827C6" w:rsidRPr="006A16F4" w:rsidRDefault="003B7D16" w:rsidP="003B7D16">
            <w:pPr>
              <w:rPr>
                <w:rFonts w:asciiTheme="minorHAnsi" w:hAnsiTheme="minorHAnsi"/>
                <w:sz w:val="20"/>
                <w:szCs w:val="20"/>
              </w:rPr>
            </w:pPr>
            <w:r w:rsidRPr="006A16F4">
              <w:rPr>
                <w:rFonts w:asciiTheme="minorHAnsi" w:hAnsiTheme="minorHAnsi"/>
                <w:sz w:val="20"/>
                <w:szCs w:val="20"/>
              </w:rPr>
              <w:t>A</w:t>
            </w:r>
            <w:r w:rsidRPr="001C0941">
              <w:rPr>
                <w:rFonts w:asciiTheme="minorHAnsi" w:hAnsiTheme="minorHAnsi"/>
                <w:b/>
                <w:sz w:val="20"/>
                <w:szCs w:val="20"/>
              </w:rPr>
              <w:t xml:space="preserve">. At the local campus level and/or local community or regional level; </w:t>
            </w:r>
            <w:r w:rsidRPr="001C094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5176" w:type="dxa"/>
          </w:tcPr>
          <w:p w:rsidR="004827C6" w:rsidRPr="0027192C" w:rsidRDefault="004827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extDirection w:val="tbRl"/>
          </w:tcPr>
          <w:p w:rsidR="00BC3F78" w:rsidRDefault="00ED0B17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94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C51">
              <w:rPr>
                <w:rFonts w:asciiTheme="minorHAnsi" w:hAnsiTheme="minorHAnsi"/>
                <w:sz w:val="20"/>
                <w:szCs w:val="20"/>
              </w:rPr>
              <w:t>Exceeded</w:t>
            </w:r>
          </w:p>
          <w:p w:rsidR="00BC3F78" w:rsidRDefault="00ED0B17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79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4827C6" w:rsidRDefault="00ED0B17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708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BC3F78" w:rsidRPr="0027192C" w:rsidRDefault="00BC3F78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:rsidTr="00127C51">
        <w:trPr>
          <w:cantSplit/>
          <w:trHeight w:val="1295"/>
        </w:trPr>
        <w:tc>
          <w:tcPr>
            <w:tcW w:w="3865" w:type="dxa"/>
            <w:shd w:val="clear" w:color="auto" w:fill="D8E4BC"/>
          </w:tcPr>
          <w:p w:rsidR="00337338" w:rsidRPr="006A16F4" w:rsidRDefault="003B7D16" w:rsidP="003B7D16">
            <w:pPr>
              <w:rPr>
                <w:rFonts w:asciiTheme="minorHAnsi" w:hAnsiTheme="minorHAnsi"/>
                <w:sz w:val="20"/>
                <w:szCs w:val="20"/>
              </w:rPr>
            </w:pPr>
            <w:r w:rsidRPr="006A16F4">
              <w:rPr>
                <w:rFonts w:asciiTheme="minorHAnsi" w:hAnsiTheme="minorHAnsi"/>
                <w:sz w:val="20"/>
                <w:szCs w:val="20"/>
              </w:rPr>
              <w:t xml:space="preserve">B. </w:t>
            </w:r>
            <w:r w:rsidRPr="001C0941">
              <w:rPr>
                <w:rFonts w:asciiTheme="minorHAnsi" w:hAnsiTheme="minorHAnsi"/>
                <w:b/>
                <w:sz w:val="20"/>
                <w:szCs w:val="20"/>
              </w:rPr>
              <w:t>At the state-wide and/or nation-wide and/or international level.</w:t>
            </w:r>
          </w:p>
        </w:tc>
        <w:tc>
          <w:tcPr>
            <w:tcW w:w="5176" w:type="dxa"/>
          </w:tcPr>
          <w:p w:rsidR="00337338" w:rsidRPr="0027192C" w:rsidRDefault="00337338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extDirection w:val="tbRl"/>
          </w:tcPr>
          <w:p w:rsidR="00337338" w:rsidRDefault="00ED0B17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1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C51">
              <w:rPr>
                <w:rFonts w:asciiTheme="minorHAnsi" w:hAnsiTheme="minorHAnsi"/>
                <w:sz w:val="20"/>
                <w:szCs w:val="20"/>
              </w:rPr>
              <w:t>Exceeded</w:t>
            </w:r>
          </w:p>
          <w:p w:rsidR="00337338" w:rsidRDefault="00ED0B17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24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337338" w:rsidRDefault="00ED0B17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50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337338" w:rsidRPr="0027192C" w:rsidRDefault="00337338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:rsidTr="00127C51">
        <w:trPr>
          <w:cantSplit/>
          <w:trHeight w:val="1340"/>
        </w:trPr>
        <w:tc>
          <w:tcPr>
            <w:tcW w:w="3865" w:type="dxa"/>
            <w:shd w:val="clear" w:color="auto" w:fill="D8E4BC"/>
          </w:tcPr>
          <w:p w:rsidR="00337338" w:rsidRPr="006A16F4" w:rsidRDefault="003B7D16" w:rsidP="00337338">
            <w:pPr>
              <w:rPr>
                <w:rFonts w:asciiTheme="minorHAnsi" w:hAnsiTheme="minorHAnsi"/>
                <w:sz w:val="20"/>
                <w:szCs w:val="20"/>
              </w:rPr>
            </w:pPr>
            <w:r w:rsidRPr="006A16F4">
              <w:rPr>
                <w:rFonts w:asciiTheme="minorHAnsi" w:hAnsiTheme="minorHAnsi"/>
                <w:sz w:val="20"/>
                <w:szCs w:val="20"/>
              </w:rPr>
              <w:t xml:space="preserve">Distinguished </w:t>
            </w:r>
            <w:r w:rsidRPr="001C0941">
              <w:rPr>
                <w:rFonts w:asciiTheme="minorHAnsi" w:hAnsiTheme="minorHAnsi"/>
                <w:b/>
                <w:sz w:val="20"/>
                <w:szCs w:val="20"/>
              </w:rPr>
              <w:t>service must exceed the work generally considered to be part of a candidate’s basic professional work</w:t>
            </w:r>
            <w:r w:rsidRPr="006A16F4">
              <w:rPr>
                <w:rFonts w:asciiTheme="minorHAnsi" w:hAnsiTheme="minorHAnsi"/>
                <w:sz w:val="20"/>
                <w:szCs w:val="20"/>
              </w:rPr>
              <w:t xml:space="preserve"> (professional committees, etc.)</w:t>
            </w:r>
            <w:r w:rsidR="006A16F4" w:rsidRPr="006A16F4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5176" w:type="dxa"/>
          </w:tcPr>
          <w:p w:rsidR="00337338" w:rsidRPr="0027192C" w:rsidRDefault="00337338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textDirection w:val="tbRl"/>
          </w:tcPr>
          <w:p w:rsidR="00337338" w:rsidRDefault="00ED0B17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2383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Exceed</w:t>
            </w:r>
            <w:r w:rsidR="00127C51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:rsidR="00337338" w:rsidRDefault="00ED0B17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96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337338" w:rsidRDefault="00ED0B17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7384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337338" w:rsidRPr="0027192C" w:rsidRDefault="00337338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:rsidTr="00844B25">
        <w:trPr>
          <w:cantSplit/>
          <w:trHeight w:val="1134"/>
        </w:trPr>
        <w:tc>
          <w:tcPr>
            <w:tcW w:w="3865" w:type="dxa"/>
            <w:shd w:val="clear" w:color="auto" w:fill="D8E4BC"/>
          </w:tcPr>
          <w:p w:rsidR="00337338" w:rsidRPr="006A16F4" w:rsidRDefault="006A16F4" w:rsidP="006A16F4">
            <w:pPr>
              <w:rPr>
                <w:rFonts w:asciiTheme="minorHAnsi" w:hAnsiTheme="minorHAnsi"/>
                <w:sz w:val="20"/>
                <w:szCs w:val="20"/>
              </w:rPr>
            </w:pPr>
            <w:r w:rsidRPr="006A16F4">
              <w:rPr>
                <w:rFonts w:asciiTheme="minorHAnsi" w:hAnsiTheme="minorHAnsi"/>
                <w:sz w:val="20"/>
                <w:szCs w:val="20"/>
              </w:rPr>
              <w:t xml:space="preserve">…and </w:t>
            </w:r>
            <w:r w:rsidR="003B7D16" w:rsidRPr="006A16F4">
              <w:rPr>
                <w:rFonts w:asciiTheme="minorHAnsi" w:hAnsiTheme="minorHAnsi"/>
                <w:sz w:val="20"/>
                <w:szCs w:val="20"/>
              </w:rPr>
              <w:t xml:space="preserve">should include </w:t>
            </w:r>
            <w:r w:rsidR="003B7D16" w:rsidRPr="001C0941">
              <w:rPr>
                <w:rFonts w:asciiTheme="minorHAnsi" w:hAnsiTheme="minorHAnsi"/>
                <w:b/>
                <w:sz w:val="20"/>
                <w:szCs w:val="20"/>
              </w:rPr>
              <w:t>service that exceeds that for which professors are normally compensated.</w:t>
            </w:r>
          </w:p>
        </w:tc>
        <w:tc>
          <w:tcPr>
            <w:tcW w:w="5176" w:type="dxa"/>
          </w:tcPr>
          <w:p w:rsidR="00337338" w:rsidRPr="0027192C" w:rsidRDefault="00337338" w:rsidP="006B52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l2br w:val="single" w:sz="4" w:space="0" w:color="auto"/>
              <w:tr2bl w:val="single" w:sz="4" w:space="0" w:color="auto"/>
            </w:tcBorders>
          </w:tcPr>
          <w:p w:rsidR="00337338" w:rsidRPr="0027192C" w:rsidRDefault="00337338" w:rsidP="006B52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D16" w:rsidRPr="0027192C" w:rsidTr="00127C51">
        <w:trPr>
          <w:trHeight w:val="1637"/>
        </w:trPr>
        <w:tc>
          <w:tcPr>
            <w:tcW w:w="3865" w:type="dxa"/>
            <w:shd w:val="clear" w:color="auto" w:fill="D8E4BC"/>
          </w:tcPr>
          <w:p w:rsidR="003B7D16" w:rsidRPr="006A16F4" w:rsidRDefault="003B7D16" w:rsidP="003B7D16">
            <w:pPr>
              <w:rPr>
                <w:rFonts w:asciiTheme="minorHAnsi" w:hAnsiTheme="minorHAnsi"/>
                <w:sz w:val="20"/>
                <w:szCs w:val="20"/>
              </w:rPr>
            </w:pPr>
            <w:r w:rsidRPr="006A16F4">
              <w:rPr>
                <w:rFonts w:asciiTheme="minorHAnsi" w:hAnsiTheme="minorHAnsi"/>
                <w:sz w:val="20"/>
                <w:szCs w:val="20"/>
              </w:rPr>
              <w:t xml:space="preserve">Distinguished service </w:t>
            </w:r>
            <w:r w:rsidRPr="009831DF">
              <w:rPr>
                <w:rFonts w:asciiTheme="minorHAnsi" w:hAnsiTheme="minorHAnsi"/>
                <w:b/>
                <w:sz w:val="20"/>
                <w:szCs w:val="20"/>
              </w:rPr>
              <w:t>must extend over multiple years</w:t>
            </w:r>
            <w:r w:rsidRPr="006A16F4">
              <w:rPr>
                <w:rFonts w:asciiTheme="minorHAnsi" w:hAnsiTheme="minorHAnsi"/>
                <w:sz w:val="20"/>
                <w:szCs w:val="20"/>
              </w:rPr>
              <w:t xml:space="preserve"> and involve the </w:t>
            </w:r>
            <w:r w:rsidRPr="009831DF">
              <w:rPr>
                <w:rFonts w:asciiTheme="minorHAnsi" w:hAnsiTheme="minorHAnsi"/>
                <w:b/>
                <w:sz w:val="20"/>
                <w:szCs w:val="20"/>
              </w:rPr>
              <w:t xml:space="preserve">application of intellectual skills </w:t>
            </w:r>
            <w:r w:rsidRPr="006A16F4">
              <w:rPr>
                <w:rFonts w:asciiTheme="minorHAnsi" w:hAnsiTheme="minorHAnsi"/>
                <w:sz w:val="20"/>
                <w:szCs w:val="20"/>
              </w:rPr>
              <w:t xml:space="preserve">drawing from the candidate’s scholarly and research interests </w:t>
            </w:r>
            <w:r w:rsidRPr="009831DF">
              <w:rPr>
                <w:rFonts w:asciiTheme="minorHAnsi" w:hAnsiTheme="minorHAnsi"/>
                <w:b/>
                <w:sz w:val="20"/>
                <w:szCs w:val="20"/>
              </w:rPr>
              <w:t>to issues of public concern</w:t>
            </w:r>
            <w:proofErr w:type="gramStart"/>
            <w:r w:rsidRPr="009831DF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6A16F4" w:rsidRPr="009831DF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5176" w:type="dxa"/>
          </w:tcPr>
          <w:p w:rsidR="003B7D16" w:rsidRPr="0027192C" w:rsidRDefault="003B7D16" w:rsidP="003B7D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extDirection w:val="tbRl"/>
          </w:tcPr>
          <w:p w:rsidR="003B7D16" w:rsidRDefault="00ED0B17" w:rsidP="003B7D16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956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C51">
              <w:rPr>
                <w:rFonts w:asciiTheme="minorHAnsi" w:hAnsiTheme="minorHAnsi"/>
                <w:sz w:val="20"/>
                <w:szCs w:val="20"/>
              </w:rPr>
              <w:t>Exceeded</w:t>
            </w:r>
          </w:p>
          <w:p w:rsidR="003B7D16" w:rsidRDefault="00ED0B17" w:rsidP="003B7D16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185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D16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3B7D16" w:rsidRDefault="00ED0B17" w:rsidP="003B7D16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780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D16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3B7D16" w:rsidRPr="0027192C" w:rsidRDefault="003B7D16" w:rsidP="003B7D16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16F4" w:rsidRPr="0027192C" w:rsidTr="00EC4A18">
        <w:trPr>
          <w:trHeight w:val="1138"/>
        </w:trPr>
        <w:tc>
          <w:tcPr>
            <w:tcW w:w="3865" w:type="dxa"/>
            <w:shd w:val="clear" w:color="auto" w:fill="D8E4BC"/>
          </w:tcPr>
          <w:p w:rsidR="006A16F4" w:rsidRPr="006A16F4" w:rsidRDefault="006A16F4" w:rsidP="00EC4A18">
            <w:pPr>
              <w:rPr>
                <w:rFonts w:asciiTheme="minorHAnsi" w:hAnsiTheme="minorHAnsi"/>
                <w:sz w:val="20"/>
                <w:szCs w:val="20"/>
              </w:rPr>
            </w:pPr>
            <w:r w:rsidRPr="006A16F4">
              <w:rPr>
                <w:rFonts w:asciiTheme="minorHAnsi" w:hAnsiTheme="minorHAnsi"/>
                <w:sz w:val="20"/>
                <w:szCs w:val="20"/>
              </w:rPr>
              <w:t xml:space="preserve">… </w:t>
            </w:r>
            <w:proofErr w:type="gramStart"/>
            <w:r w:rsidRPr="006A16F4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gramEnd"/>
            <w:r w:rsidRPr="006A16F4">
              <w:rPr>
                <w:rFonts w:asciiTheme="minorHAnsi" w:hAnsiTheme="minorHAnsi"/>
                <w:sz w:val="20"/>
                <w:szCs w:val="20"/>
              </w:rPr>
              <w:t xml:space="preserve"> may include, but not be solely based upon, </w:t>
            </w:r>
            <w:r w:rsidRPr="009831DF">
              <w:rPr>
                <w:rFonts w:asciiTheme="minorHAnsi" w:hAnsiTheme="minorHAnsi"/>
                <w:b/>
                <w:sz w:val="20"/>
                <w:szCs w:val="20"/>
              </w:rPr>
              <w:t>exceptional leadership in local and system-wide faculty governance.</w:t>
            </w:r>
          </w:p>
        </w:tc>
        <w:tc>
          <w:tcPr>
            <w:tcW w:w="5176" w:type="dxa"/>
          </w:tcPr>
          <w:p w:rsidR="006A16F4" w:rsidRPr="0027192C" w:rsidRDefault="006A16F4" w:rsidP="00EC4A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l2br w:val="single" w:sz="4" w:space="0" w:color="auto"/>
              <w:tr2bl w:val="single" w:sz="4" w:space="0" w:color="auto"/>
            </w:tcBorders>
          </w:tcPr>
          <w:p w:rsidR="006A16F4" w:rsidRPr="0027192C" w:rsidRDefault="006A16F4" w:rsidP="00EC4A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144B" w:rsidRPr="00FD144B" w:rsidRDefault="00FD144B" w:rsidP="003B7D16">
      <w:pPr>
        <w:pStyle w:val="Default"/>
        <w:rPr>
          <w:rFonts w:asciiTheme="minorHAnsi" w:hAnsiTheme="minorHAnsi"/>
        </w:rPr>
      </w:pPr>
    </w:p>
    <w:sectPr w:rsidR="00FD144B" w:rsidRPr="00FD144B" w:rsidSect="00AA4AE4">
      <w:headerReference w:type="default" r:id="rId7"/>
      <w:footerReference w:type="default" r:id="rId8"/>
      <w:pgSz w:w="12240" w:h="15840" w:code="1"/>
      <w:pgMar w:top="108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FE" w:rsidRDefault="00C266FE" w:rsidP="00F42DDC">
      <w:r>
        <w:separator/>
      </w:r>
    </w:p>
  </w:endnote>
  <w:endnote w:type="continuationSeparator" w:id="0">
    <w:p w:rsidR="00C266FE" w:rsidRDefault="00C266FE" w:rsidP="00F4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DC" w:rsidRPr="00F42DDC" w:rsidRDefault="00F42DDC">
    <w:pPr>
      <w:pStyle w:val="Footer"/>
      <w:rPr>
        <w:sz w:val="20"/>
        <w:szCs w:val="20"/>
      </w:rPr>
    </w:pPr>
    <w:r w:rsidRPr="00F42DDC">
      <w:rPr>
        <w:sz w:val="20"/>
        <w:szCs w:val="20"/>
      </w:rPr>
      <w:t xml:space="preserve">Last modified </w:t>
    </w:r>
    <w:r w:rsidRPr="00F42DDC">
      <w:rPr>
        <w:sz w:val="20"/>
        <w:szCs w:val="20"/>
      </w:rPr>
      <w:fldChar w:fldCharType="begin"/>
    </w:r>
    <w:r w:rsidRPr="00F42DDC">
      <w:rPr>
        <w:sz w:val="20"/>
        <w:szCs w:val="20"/>
      </w:rPr>
      <w:instrText xml:space="preserve"> SAVEDATE  \@ "MMMM d, yyyy"  \* MERGEFORMAT </w:instrText>
    </w:r>
    <w:r w:rsidRPr="00F42DDC">
      <w:rPr>
        <w:sz w:val="20"/>
        <w:szCs w:val="20"/>
      </w:rPr>
      <w:fldChar w:fldCharType="separate"/>
    </w:r>
    <w:r w:rsidR="00ED0B17">
      <w:rPr>
        <w:noProof/>
        <w:sz w:val="20"/>
        <w:szCs w:val="20"/>
      </w:rPr>
      <w:t>June 1, 2015</w:t>
    </w:r>
    <w:r w:rsidRPr="00F42DD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FE" w:rsidRDefault="00C266FE" w:rsidP="00F42DDC">
      <w:r>
        <w:separator/>
      </w:r>
    </w:p>
  </w:footnote>
  <w:footnote w:type="continuationSeparator" w:id="0">
    <w:p w:rsidR="00C266FE" w:rsidRDefault="00C266FE" w:rsidP="00F4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61327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2DDC" w:rsidRPr="00BC3F78" w:rsidRDefault="00BC3F78" w:rsidP="00BC3F78">
        <w:pPr>
          <w:pStyle w:val="Header"/>
          <w:tabs>
            <w:tab w:val="clear" w:pos="4680"/>
            <w:tab w:val="clear" w:pos="9360"/>
            <w:tab w:val="right" w:pos="10080"/>
          </w:tabs>
          <w:rPr>
            <w:sz w:val="22"/>
            <w:szCs w:val="22"/>
          </w:rPr>
        </w:pPr>
        <w:r w:rsidRPr="00BC3F78">
          <w:rPr>
            <w:sz w:val="22"/>
            <w:szCs w:val="22"/>
          </w:rPr>
          <w:t>Nominee:  _____________________________________</w:t>
        </w:r>
        <w:r w:rsidRPr="00BC3F78">
          <w:rPr>
            <w:sz w:val="22"/>
            <w:szCs w:val="22"/>
          </w:rPr>
          <w:tab/>
        </w:r>
        <w:r w:rsidR="00F42DDC" w:rsidRPr="00BC3F78">
          <w:rPr>
            <w:sz w:val="22"/>
            <w:szCs w:val="22"/>
          </w:rPr>
          <w:fldChar w:fldCharType="begin"/>
        </w:r>
        <w:r w:rsidR="00F42DDC" w:rsidRPr="00BC3F78">
          <w:rPr>
            <w:sz w:val="22"/>
            <w:szCs w:val="22"/>
          </w:rPr>
          <w:instrText xml:space="preserve"> PAGE   \* MERGEFORMAT </w:instrText>
        </w:r>
        <w:r w:rsidR="00F42DDC" w:rsidRPr="00BC3F78">
          <w:rPr>
            <w:sz w:val="22"/>
            <w:szCs w:val="22"/>
          </w:rPr>
          <w:fldChar w:fldCharType="separate"/>
        </w:r>
        <w:r w:rsidR="00ED0B17">
          <w:rPr>
            <w:noProof/>
            <w:sz w:val="22"/>
            <w:szCs w:val="22"/>
          </w:rPr>
          <w:t>1</w:t>
        </w:r>
        <w:r w:rsidR="00F42DDC" w:rsidRPr="00BC3F78">
          <w:rPr>
            <w:noProof/>
            <w:sz w:val="22"/>
            <w:szCs w:val="22"/>
          </w:rPr>
          <w:fldChar w:fldCharType="end"/>
        </w:r>
      </w:p>
    </w:sdtContent>
  </w:sdt>
  <w:p w:rsidR="00F42DDC" w:rsidRPr="00BC3F78" w:rsidRDefault="00F42DDC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02"/>
    <w:rsid w:val="000547AC"/>
    <w:rsid w:val="000550FB"/>
    <w:rsid w:val="00062219"/>
    <w:rsid w:val="00064AFD"/>
    <w:rsid w:val="0006726A"/>
    <w:rsid w:val="000B08A1"/>
    <w:rsid w:val="000E7AC0"/>
    <w:rsid w:val="000F718C"/>
    <w:rsid w:val="001247D5"/>
    <w:rsid w:val="00125B10"/>
    <w:rsid w:val="00127C51"/>
    <w:rsid w:val="00142925"/>
    <w:rsid w:val="00177374"/>
    <w:rsid w:val="001811B1"/>
    <w:rsid w:val="001C0941"/>
    <w:rsid w:val="001C1A89"/>
    <w:rsid w:val="001D4B75"/>
    <w:rsid w:val="001F7145"/>
    <w:rsid w:val="002048BA"/>
    <w:rsid w:val="002224C8"/>
    <w:rsid w:val="00226801"/>
    <w:rsid w:val="0023518B"/>
    <w:rsid w:val="0024126D"/>
    <w:rsid w:val="0025115D"/>
    <w:rsid w:val="0026268E"/>
    <w:rsid w:val="0027192C"/>
    <w:rsid w:val="002C652F"/>
    <w:rsid w:val="002E095C"/>
    <w:rsid w:val="002F09E2"/>
    <w:rsid w:val="00301C64"/>
    <w:rsid w:val="00307B62"/>
    <w:rsid w:val="003210B7"/>
    <w:rsid w:val="00321250"/>
    <w:rsid w:val="00337338"/>
    <w:rsid w:val="00351E9F"/>
    <w:rsid w:val="0036046F"/>
    <w:rsid w:val="003A01EC"/>
    <w:rsid w:val="003B3028"/>
    <w:rsid w:val="003B3BB1"/>
    <w:rsid w:val="003B7D16"/>
    <w:rsid w:val="003C050A"/>
    <w:rsid w:val="003C2137"/>
    <w:rsid w:val="003C4D01"/>
    <w:rsid w:val="003D5787"/>
    <w:rsid w:val="003D66DB"/>
    <w:rsid w:val="00423EFA"/>
    <w:rsid w:val="00425754"/>
    <w:rsid w:val="004356EC"/>
    <w:rsid w:val="00442D88"/>
    <w:rsid w:val="00445F77"/>
    <w:rsid w:val="00447498"/>
    <w:rsid w:val="00457EDD"/>
    <w:rsid w:val="00471F61"/>
    <w:rsid w:val="00472C3D"/>
    <w:rsid w:val="00473E77"/>
    <w:rsid w:val="004827C6"/>
    <w:rsid w:val="00496CE7"/>
    <w:rsid w:val="004B5EC4"/>
    <w:rsid w:val="005000BD"/>
    <w:rsid w:val="0050267B"/>
    <w:rsid w:val="00514D9D"/>
    <w:rsid w:val="00522338"/>
    <w:rsid w:val="00525A61"/>
    <w:rsid w:val="00550C12"/>
    <w:rsid w:val="00575C45"/>
    <w:rsid w:val="005800C0"/>
    <w:rsid w:val="005B3248"/>
    <w:rsid w:val="005C080E"/>
    <w:rsid w:val="005E532B"/>
    <w:rsid w:val="006138C0"/>
    <w:rsid w:val="00617FA1"/>
    <w:rsid w:val="006334CF"/>
    <w:rsid w:val="00635001"/>
    <w:rsid w:val="00643355"/>
    <w:rsid w:val="00646807"/>
    <w:rsid w:val="00652CBB"/>
    <w:rsid w:val="006815B1"/>
    <w:rsid w:val="006877E6"/>
    <w:rsid w:val="006935A8"/>
    <w:rsid w:val="006965EF"/>
    <w:rsid w:val="006A16F4"/>
    <w:rsid w:val="006B5251"/>
    <w:rsid w:val="006D3AE8"/>
    <w:rsid w:val="006F28DD"/>
    <w:rsid w:val="006F2BFF"/>
    <w:rsid w:val="006F4950"/>
    <w:rsid w:val="00730111"/>
    <w:rsid w:val="007337D8"/>
    <w:rsid w:val="00785DBC"/>
    <w:rsid w:val="007913B2"/>
    <w:rsid w:val="007A57D9"/>
    <w:rsid w:val="007A719F"/>
    <w:rsid w:val="007B2989"/>
    <w:rsid w:val="007E757A"/>
    <w:rsid w:val="008073ED"/>
    <w:rsid w:val="00811A30"/>
    <w:rsid w:val="008228DD"/>
    <w:rsid w:val="00824B28"/>
    <w:rsid w:val="00825A17"/>
    <w:rsid w:val="0084331E"/>
    <w:rsid w:val="00844B25"/>
    <w:rsid w:val="0085529F"/>
    <w:rsid w:val="00863B6E"/>
    <w:rsid w:val="00865C51"/>
    <w:rsid w:val="008738CE"/>
    <w:rsid w:val="00894B1C"/>
    <w:rsid w:val="008A196D"/>
    <w:rsid w:val="008C1368"/>
    <w:rsid w:val="008D7B8C"/>
    <w:rsid w:val="008E6DC9"/>
    <w:rsid w:val="0090251E"/>
    <w:rsid w:val="00911761"/>
    <w:rsid w:val="009250E5"/>
    <w:rsid w:val="00932C17"/>
    <w:rsid w:val="00940C79"/>
    <w:rsid w:val="0096346E"/>
    <w:rsid w:val="009659B2"/>
    <w:rsid w:val="00975B9D"/>
    <w:rsid w:val="009831DF"/>
    <w:rsid w:val="00996F2E"/>
    <w:rsid w:val="009A06C9"/>
    <w:rsid w:val="009B15F3"/>
    <w:rsid w:val="009B480E"/>
    <w:rsid w:val="009C3CF2"/>
    <w:rsid w:val="009C7B0D"/>
    <w:rsid w:val="009E15AE"/>
    <w:rsid w:val="009E1A73"/>
    <w:rsid w:val="009E56DB"/>
    <w:rsid w:val="009F3EEB"/>
    <w:rsid w:val="009F6BCC"/>
    <w:rsid w:val="00A36EB3"/>
    <w:rsid w:val="00A37A1D"/>
    <w:rsid w:val="00A74F88"/>
    <w:rsid w:val="00A922D7"/>
    <w:rsid w:val="00A93779"/>
    <w:rsid w:val="00AA4AE4"/>
    <w:rsid w:val="00AC49DC"/>
    <w:rsid w:val="00AD14FC"/>
    <w:rsid w:val="00AE0024"/>
    <w:rsid w:val="00AE5388"/>
    <w:rsid w:val="00B200F9"/>
    <w:rsid w:val="00B21493"/>
    <w:rsid w:val="00B31C71"/>
    <w:rsid w:val="00B63BBD"/>
    <w:rsid w:val="00B666A2"/>
    <w:rsid w:val="00B72BA3"/>
    <w:rsid w:val="00BA011B"/>
    <w:rsid w:val="00BC3F78"/>
    <w:rsid w:val="00BF4BB7"/>
    <w:rsid w:val="00C07CB5"/>
    <w:rsid w:val="00C139B7"/>
    <w:rsid w:val="00C22CA8"/>
    <w:rsid w:val="00C251FD"/>
    <w:rsid w:val="00C266FE"/>
    <w:rsid w:val="00C33D34"/>
    <w:rsid w:val="00C374BD"/>
    <w:rsid w:val="00C54C51"/>
    <w:rsid w:val="00C86C3D"/>
    <w:rsid w:val="00CB0936"/>
    <w:rsid w:val="00CD2864"/>
    <w:rsid w:val="00CD793D"/>
    <w:rsid w:val="00CD7E4F"/>
    <w:rsid w:val="00CF2BAE"/>
    <w:rsid w:val="00D138F0"/>
    <w:rsid w:val="00D17F8D"/>
    <w:rsid w:val="00D36A32"/>
    <w:rsid w:val="00D45929"/>
    <w:rsid w:val="00D56002"/>
    <w:rsid w:val="00D57844"/>
    <w:rsid w:val="00D659B9"/>
    <w:rsid w:val="00D65A75"/>
    <w:rsid w:val="00D73047"/>
    <w:rsid w:val="00D903C1"/>
    <w:rsid w:val="00DF3267"/>
    <w:rsid w:val="00E00122"/>
    <w:rsid w:val="00E13982"/>
    <w:rsid w:val="00E63CB9"/>
    <w:rsid w:val="00E72074"/>
    <w:rsid w:val="00E91F6D"/>
    <w:rsid w:val="00EB4F48"/>
    <w:rsid w:val="00ED0B17"/>
    <w:rsid w:val="00EF0701"/>
    <w:rsid w:val="00EF312B"/>
    <w:rsid w:val="00F11D3E"/>
    <w:rsid w:val="00F37D94"/>
    <w:rsid w:val="00F411DA"/>
    <w:rsid w:val="00F42DDC"/>
    <w:rsid w:val="00F45033"/>
    <w:rsid w:val="00F56F55"/>
    <w:rsid w:val="00F6108F"/>
    <w:rsid w:val="00F65B74"/>
    <w:rsid w:val="00F91D93"/>
    <w:rsid w:val="00FB119E"/>
    <w:rsid w:val="00FC0FD0"/>
    <w:rsid w:val="00FD144B"/>
    <w:rsid w:val="00FD4905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3C05130-F160-4120-B485-550B526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DC"/>
  </w:style>
  <w:style w:type="paragraph" w:styleId="Footer">
    <w:name w:val="footer"/>
    <w:basedOn w:val="Normal"/>
    <w:link w:val="Foot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DC"/>
  </w:style>
  <w:style w:type="table" w:styleId="TableGrid">
    <w:name w:val="Table Grid"/>
    <w:basedOn w:val="TableNormal"/>
    <w:uiPriority w:val="39"/>
    <w:rsid w:val="0048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144B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9AA119-57F4-4FC7-85B9-9A391FA4AF8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09B4-E4C4-4567-8509-34DB40D2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Beitzel, Brian</dc:creator>
  <cp:keywords/>
  <dc:description/>
  <cp:lastModifiedBy>Brannan, Colleen</cp:lastModifiedBy>
  <cp:revision>2</cp:revision>
  <cp:lastPrinted>2015-05-01T12:40:00Z</cp:lastPrinted>
  <dcterms:created xsi:type="dcterms:W3CDTF">2015-06-03T12:54:00Z</dcterms:created>
  <dcterms:modified xsi:type="dcterms:W3CDTF">2015-06-03T12:54:00Z</dcterms:modified>
</cp:coreProperties>
</file>